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CF89" w14:textId="029E486F" w:rsidR="00FB1471" w:rsidRDefault="00930C27" w:rsidP="00930C27">
      <w:pPr>
        <w:pStyle w:val="Title"/>
        <w:jc w:val="left"/>
        <w:outlineLvl w:val="0"/>
      </w:pPr>
      <w:r>
        <w:tab/>
      </w:r>
      <w:r>
        <w:tab/>
      </w:r>
      <w:r>
        <w:tab/>
      </w:r>
      <w:r>
        <w:tab/>
      </w:r>
      <w:r w:rsidR="003B78C2">
        <w:t>Johanna Nitzke Marquis</w:t>
      </w:r>
    </w:p>
    <w:p w14:paraId="6529A487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</w:p>
    <w:p w14:paraId="0999CAD4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</w:p>
    <w:p w14:paraId="6C06DD30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  <w:b/>
        </w:rPr>
        <w:t>Born</w:t>
      </w:r>
      <w:r>
        <w:rPr>
          <w:rFonts w:ascii="Comic Sans MS" w:hAnsi="Comic Sans MS"/>
        </w:rPr>
        <w:tab/>
        <w:t>Northern Wisconsin, 1947</w:t>
      </w:r>
    </w:p>
    <w:p w14:paraId="5E6060CA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Currently residing in the Northwest United States</w:t>
      </w:r>
    </w:p>
    <w:p w14:paraId="326E0405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</w:p>
    <w:p w14:paraId="419CF71A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Education</w:t>
      </w:r>
    </w:p>
    <w:p w14:paraId="3DC07EA1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1967-71</w:t>
      </w:r>
      <w:r>
        <w:rPr>
          <w:rFonts w:ascii="Comic Sans MS" w:hAnsi="Comic Sans MS"/>
        </w:rPr>
        <w:tab/>
        <w:t>University of Wisconsin, Madison</w:t>
      </w:r>
    </w:p>
    <w:p w14:paraId="1CC6CCB1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1974</w:t>
      </w:r>
      <w:r>
        <w:rPr>
          <w:rFonts w:ascii="Comic Sans MS" w:hAnsi="Comic Sans MS"/>
        </w:rPr>
        <w:tab/>
        <w:t>B.A. The Evergreen State College, Olympia, WA</w:t>
      </w:r>
    </w:p>
    <w:p w14:paraId="11A772DA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</w:p>
    <w:p w14:paraId="5FEDD2C9" w14:textId="77777777" w:rsidR="00001197" w:rsidRDefault="00001197" w:rsidP="00001197">
      <w:pPr>
        <w:pStyle w:val="BodyTextIndent"/>
        <w:outlineLvl w:val="0"/>
      </w:pPr>
      <w:r>
        <w:rPr>
          <w:b/>
        </w:rPr>
        <w:t>Awards</w:t>
      </w:r>
      <w:r>
        <w:tab/>
      </w:r>
    </w:p>
    <w:p w14:paraId="41BC4EB3" w14:textId="77777777" w:rsidR="00001197" w:rsidRDefault="00001197" w:rsidP="00001197">
      <w:pPr>
        <w:pStyle w:val="BodyTextIndent"/>
        <w:outlineLvl w:val="0"/>
      </w:pPr>
      <w:r>
        <w:t>2005</w:t>
      </w:r>
      <w:r>
        <w:tab/>
      </w:r>
      <w:r>
        <w:tab/>
        <w:t>Artists-in-Residence, Yosemite Renaissance, Yosemite National Park, CA</w:t>
      </w:r>
    </w:p>
    <w:p w14:paraId="7023EF28" w14:textId="77777777" w:rsidR="00001197" w:rsidRDefault="00001197">
      <w:pPr>
        <w:pStyle w:val="BodyTextIndent"/>
      </w:pPr>
    </w:p>
    <w:p w14:paraId="2D9AD256" w14:textId="77777777" w:rsidR="003B78C2" w:rsidRDefault="00001197" w:rsidP="00001197">
      <w:pPr>
        <w:tabs>
          <w:tab w:val="left" w:pos="1440"/>
        </w:tabs>
        <w:spacing w:line="320" w:lineRule="atLeast"/>
        <w:ind w:left="1800" w:hanging="1800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Solo Exhibition</w:t>
      </w:r>
    </w:p>
    <w:p w14:paraId="2783EA03" w14:textId="77777777" w:rsidR="00001197" w:rsidRDefault="003B78C2" w:rsidP="00001197">
      <w:pPr>
        <w:tabs>
          <w:tab w:val="left" w:pos="1440"/>
        </w:tabs>
        <w:spacing w:line="320" w:lineRule="atLeast"/>
        <w:ind w:left="1800" w:hanging="1800"/>
        <w:outlineLvl w:val="0"/>
        <w:rPr>
          <w:rFonts w:ascii="Comic Sans MS" w:hAnsi="Comic Sans MS"/>
          <w:b/>
        </w:rPr>
      </w:pPr>
      <w:r w:rsidRPr="003B78C2">
        <w:rPr>
          <w:rFonts w:ascii="Comic Sans MS" w:hAnsi="Comic Sans MS"/>
        </w:rPr>
        <w:t>2012</w:t>
      </w:r>
      <w:r>
        <w:rPr>
          <w:rFonts w:ascii="Comic Sans MS" w:hAnsi="Comic Sans MS"/>
          <w:b/>
        </w:rPr>
        <w:tab/>
      </w:r>
      <w:r w:rsidRPr="003B78C2">
        <w:rPr>
          <w:rFonts w:ascii="Comic Sans MS" w:hAnsi="Comic Sans MS"/>
          <w:i/>
        </w:rPr>
        <w:t>Tellings,</w:t>
      </w:r>
      <w:r>
        <w:rPr>
          <w:rFonts w:ascii="Comic Sans MS" w:hAnsi="Comic Sans MS"/>
        </w:rPr>
        <w:t xml:space="preserve"> Paper Hammer, Seattle, WA</w:t>
      </w:r>
    </w:p>
    <w:p w14:paraId="0AB5347C" w14:textId="77777777" w:rsidR="00001197" w:rsidRDefault="00001197" w:rsidP="00001197">
      <w:pPr>
        <w:tabs>
          <w:tab w:val="left" w:pos="1440"/>
        </w:tabs>
        <w:spacing w:line="320" w:lineRule="atLeast"/>
        <w:ind w:left="1800" w:hanging="180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2006</w:t>
      </w:r>
      <w:r>
        <w:rPr>
          <w:rFonts w:ascii="Comic Sans MS" w:hAnsi="Comic Sans MS"/>
        </w:rPr>
        <w:tab/>
        <w:t>Museo Gallery, Langley, WA</w:t>
      </w:r>
    </w:p>
    <w:p w14:paraId="64AB1FC8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2003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i/>
        </w:rPr>
        <w:t xml:space="preserve">A Commentary on Nature and the Indy 500, </w:t>
      </w:r>
      <w:r>
        <w:rPr>
          <w:rFonts w:ascii="Comic Sans MS" w:hAnsi="Comic Sans MS"/>
        </w:rPr>
        <w:t>Museum of Northwest Art, La Conner, WA</w:t>
      </w:r>
    </w:p>
    <w:p w14:paraId="13EF3857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2001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 xml:space="preserve">Bearings, </w:t>
      </w:r>
      <w:r>
        <w:rPr>
          <w:rFonts w:ascii="Comic Sans MS" w:hAnsi="Comic Sans MS"/>
        </w:rPr>
        <w:t>Elliott Brown Gallery, Seattle, WA</w:t>
      </w:r>
    </w:p>
    <w:p w14:paraId="5B511EAC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Botanical Tributes</w:t>
      </w:r>
      <w:r>
        <w:rPr>
          <w:rFonts w:ascii="Comic Sans MS" w:hAnsi="Comic Sans MS"/>
        </w:rPr>
        <w:t>, Elliott Brown Gallery, Seattle, WA</w:t>
      </w:r>
    </w:p>
    <w:p w14:paraId="521287BF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Epics and Episodes</w:t>
      </w:r>
      <w:r>
        <w:rPr>
          <w:rFonts w:ascii="Comic Sans MS" w:hAnsi="Comic Sans MS"/>
        </w:rPr>
        <w:t>,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Elliott Brown Gallery, Seattle, WA</w:t>
      </w:r>
    </w:p>
    <w:p w14:paraId="2BEE8D5E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</w:rPr>
      </w:pPr>
      <w:r>
        <w:rPr>
          <w:rFonts w:ascii="Comic Sans MS" w:hAnsi="Comic Sans MS"/>
        </w:rPr>
        <w:t>1994</w:t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Story Boxes</w:t>
      </w:r>
      <w:r>
        <w:rPr>
          <w:rFonts w:ascii="Comic Sans MS" w:hAnsi="Comic Sans MS"/>
        </w:rPr>
        <w:t>,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Elliott Brown Gallery, Seattle, WA </w:t>
      </w:r>
    </w:p>
    <w:p w14:paraId="79B226F6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</w:rPr>
      </w:pPr>
      <w:r>
        <w:rPr>
          <w:rFonts w:ascii="Comic Sans MS" w:hAnsi="Comic Sans MS"/>
        </w:rPr>
        <w:t>1992</w:t>
      </w:r>
      <w:r>
        <w:rPr>
          <w:rFonts w:ascii="Comic Sans MS" w:hAnsi="Comic Sans MS"/>
        </w:rPr>
        <w:tab/>
        <w:t>Kurland/Summers Gallery, Los Angeles, CA</w:t>
      </w:r>
    </w:p>
    <w:p w14:paraId="428DA713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</w:p>
    <w:p w14:paraId="4F4F598B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Selected Group Exhibitions</w:t>
      </w:r>
    </w:p>
    <w:p w14:paraId="50D97125" w14:textId="2775F84A" w:rsidR="001A1743" w:rsidRPr="001A1743" w:rsidRDefault="001A1743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1A1743">
        <w:rPr>
          <w:rFonts w:ascii="Comic Sans MS" w:hAnsi="Comic Sans MS"/>
        </w:rPr>
        <w:t>2016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A1743">
        <w:rPr>
          <w:rFonts w:ascii="Comic Sans MS" w:hAnsi="Comic Sans MS"/>
          <w:i/>
        </w:rPr>
        <w:t>C.R.A.P.</w:t>
      </w:r>
      <w:r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</w:rPr>
        <w:t xml:space="preserve">Whidbey Island Center for the Arts, Langley, WA </w:t>
      </w:r>
    </w:p>
    <w:p w14:paraId="1312357E" w14:textId="1C004165" w:rsidR="001A1743" w:rsidRPr="001A1743" w:rsidRDefault="00DC447B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930C27">
        <w:rPr>
          <w:rFonts w:ascii="Comic Sans MS" w:hAnsi="Comic Sans MS"/>
        </w:rPr>
        <w:t>201</w:t>
      </w:r>
      <w:r>
        <w:rPr>
          <w:rFonts w:ascii="Comic Sans MS" w:hAnsi="Comic Sans MS"/>
        </w:rPr>
        <w:t>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A1743" w:rsidRPr="001A1743">
        <w:rPr>
          <w:rFonts w:ascii="Comic Sans MS" w:hAnsi="Comic Sans MS"/>
          <w:i/>
        </w:rPr>
        <w:t>All in the Family</w:t>
      </w:r>
      <w:r w:rsidR="001A1743">
        <w:rPr>
          <w:rFonts w:ascii="Comic Sans MS" w:hAnsi="Comic Sans MS"/>
          <w:i/>
        </w:rPr>
        <w:t xml:space="preserve">, </w:t>
      </w:r>
      <w:r w:rsidR="001A1743">
        <w:rPr>
          <w:rFonts w:ascii="Comic Sans MS" w:hAnsi="Comic Sans MS"/>
        </w:rPr>
        <w:t>Racine Art Museum, Racine, WI</w:t>
      </w:r>
    </w:p>
    <w:p w14:paraId="30363C65" w14:textId="1C08BC31" w:rsidR="00DC447B" w:rsidRDefault="001A1743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>Garden Show, Museo Gallery, Langley, WA</w:t>
      </w:r>
    </w:p>
    <w:p w14:paraId="322B1AF0" w14:textId="77777777" w:rsidR="00001197" w:rsidRPr="00930C27" w:rsidRDefault="00930C2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930C27">
        <w:rPr>
          <w:rFonts w:ascii="Comic Sans MS" w:hAnsi="Comic Sans MS"/>
        </w:rPr>
        <w:t>2013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Garden Show, Museo Gallery, Langley, WA</w:t>
      </w:r>
    </w:p>
    <w:p w14:paraId="3AB5432D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F05569">
        <w:rPr>
          <w:rFonts w:ascii="Comic Sans MS" w:hAnsi="Comic Sans MS"/>
        </w:rPr>
        <w:t>2012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05569">
        <w:rPr>
          <w:rFonts w:ascii="Comic Sans MS" w:hAnsi="Comic Sans MS"/>
          <w:i/>
        </w:rPr>
        <w:t>Bird Notes</w:t>
      </w:r>
      <w:r>
        <w:rPr>
          <w:rFonts w:ascii="Comic Sans MS" w:hAnsi="Comic Sans MS"/>
        </w:rPr>
        <w:t>, Whidbey Island Center for the Arts, Langley, WA</w:t>
      </w:r>
    </w:p>
    <w:p w14:paraId="56DEF4F5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Garden Show, Museo Gallery, Langley, WA</w:t>
      </w:r>
      <w:r w:rsidR="003B78C2">
        <w:rPr>
          <w:rFonts w:ascii="Comic Sans MS" w:hAnsi="Comic Sans MS"/>
        </w:rPr>
        <w:tab/>
      </w:r>
    </w:p>
    <w:p w14:paraId="42682C27" w14:textId="4F168C90" w:rsidR="00001197" w:rsidRDefault="00001197" w:rsidP="00001197">
      <w:pPr>
        <w:tabs>
          <w:tab w:val="left" w:pos="1440"/>
          <w:tab w:val="left" w:pos="153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2160" w:hanging="216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2011</w:t>
      </w:r>
      <w:r>
        <w:rPr>
          <w:rFonts w:ascii="Comic Sans MS" w:hAnsi="Comic Sans MS"/>
        </w:rPr>
        <w:tab/>
      </w:r>
      <w:r w:rsidRPr="00F05569">
        <w:rPr>
          <w:rFonts w:ascii="Comic Sans MS" w:hAnsi="Comic Sans MS"/>
          <w:i/>
        </w:rPr>
        <w:t>Fate of the Forest: An Open Hanging,</w:t>
      </w:r>
      <w:r>
        <w:rPr>
          <w:rFonts w:ascii="Comic Sans MS" w:hAnsi="Comic Sans MS"/>
        </w:rPr>
        <w:t xml:space="preserve"> Whatcom Museum, Bel</w:t>
      </w:r>
      <w:r w:rsidR="006F66B5">
        <w:rPr>
          <w:rFonts w:ascii="Comic Sans MS" w:hAnsi="Comic Sans MS"/>
        </w:rPr>
        <w:t>l</w:t>
      </w:r>
      <w:r>
        <w:rPr>
          <w:rFonts w:ascii="Comic Sans MS" w:hAnsi="Comic Sans MS"/>
        </w:rPr>
        <w:t>ingham,     WA</w:t>
      </w:r>
    </w:p>
    <w:p w14:paraId="3172A325" w14:textId="77777777" w:rsidR="00001197" w:rsidRPr="00F05569" w:rsidRDefault="00001197" w:rsidP="00001197">
      <w:pPr>
        <w:tabs>
          <w:tab w:val="left" w:pos="1440"/>
          <w:tab w:val="left" w:pos="153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2160" w:hanging="2160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ab/>
        <w:t>Garden Show, Museo Gallery, Langley, WA</w:t>
      </w:r>
    </w:p>
    <w:p w14:paraId="15E98727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2160" w:hanging="2160"/>
        <w:rPr>
          <w:rFonts w:ascii="Comic Sans MS" w:hAnsi="Comic Sans MS"/>
          <w:b/>
        </w:rPr>
      </w:pPr>
      <w:r>
        <w:rPr>
          <w:rFonts w:ascii="Comic Sans MS" w:hAnsi="Comic Sans MS"/>
        </w:rPr>
        <w:t>2009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All in the Family,</w:t>
      </w:r>
      <w:r>
        <w:rPr>
          <w:rFonts w:ascii="Comic Sans MS" w:hAnsi="Comic Sans MS"/>
        </w:rPr>
        <w:t xml:space="preserve"> Art of Glass 2 Exhibition, Suffolk Center for Cultural Arts, Suffolk, VA</w:t>
      </w:r>
    </w:p>
    <w:p w14:paraId="3AF2AC4C" w14:textId="77777777" w:rsidR="00001197" w:rsidRDefault="00001197" w:rsidP="0000119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2008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Glass Invitational, Museo Gallery, Langley, WA</w:t>
      </w:r>
    </w:p>
    <w:p w14:paraId="73C2F52A" w14:textId="77777777" w:rsidR="001A1743" w:rsidRDefault="001A1743" w:rsidP="0000119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bookmarkStart w:id="0" w:name="_GoBack"/>
      <w:bookmarkEnd w:id="0"/>
    </w:p>
    <w:p w14:paraId="0AC8C43E" w14:textId="77777777" w:rsidR="00001197" w:rsidRDefault="00001197">
      <w:pPr>
        <w:pStyle w:val="Default"/>
        <w:numPr>
          <w:ilvl w:val="0"/>
          <w:numId w:val="6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Garden Show, Museo Gallery, Langley, WA</w:t>
      </w:r>
    </w:p>
    <w:p w14:paraId="531D2FD3" w14:textId="77777777" w:rsidR="00001197" w:rsidRDefault="00001197">
      <w:pPr>
        <w:pStyle w:val="BodyTextIndent"/>
        <w:tabs>
          <w:tab w:val="clear" w:pos="720"/>
          <w:tab w:val="num" w:pos="2280"/>
          <w:tab w:val="left" w:pos="2640"/>
        </w:tabs>
        <w:ind w:hanging="720"/>
      </w:pPr>
      <w:r>
        <w:t>SOFA Chicago exposition represented by Elliott Brown Gallery, Seattle, WA</w:t>
      </w:r>
    </w:p>
    <w:p w14:paraId="21C09F6D" w14:textId="77777777" w:rsidR="00001197" w:rsidRDefault="0000119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2006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Recyled Art</w:t>
      </w:r>
      <w:r>
        <w:rPr>
          <w:rFonts w:ascii="Comic Sans MS" w:hAnsi="Comic Sans MS"/>
        </w:rPr>
        <w:t xml:space="preserve">, Hallie Ford Museum of Art, Willamette University, </w:t>
      </w:r>
    </w:p>
    <w:p w14:paraId="75B0D00B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Salem, OR</w:t>
      </w:r>
    </w:p>
    <w:p w14:paraId="1B2A1FB9" w14:textId="77777777" w:rsidR="00001197" w:rsidRDefault="00001197">
      <w:pPr>
        <w:pStyle w:val="BodyTextIndent"/>
        <w:numPr>
          <w:ilvl w:val="0"/>
          <w:numId w:val="4"/>
        </w:numPr>
        <w:tabs>
          <w:tab w:val="clear" w:pos="720"/>
          <w:tab w:val="num" w:pos="1440"/>
          <w:tab w:val="num" w:pos="2280"/>
          <w:tab w:val="left" w:pos="2640"/>
        </w:tabs>
        <w:ind w:left="2280" w:hanging="2280"/>
      </w:pPr>
      <w:r>
        <w:t>SOFA Chicago exposition represented by Elliott Brown Gallery, Seattle, WA</w:t>
      </w:r>
    </w:p>
    <w:p w14:paraId="3A0FBB13" w14:textId="77777777" w:rsidR="00001197" w:rsidRDefault="00001197">
      <w:pPr>
        <w:pStyle w:val="BodyTextIndent"/>
      </w:pPr>
      <w:r>
        <w:t>2004</w:t>
      </w:r>
      <w:r>
        <w:tab/>
      </w:r>
      <w:r>
        <w:tab/>
      </w:r>
      <w:r>
        <w:rPr>
          <w:i/>
        </w:rPr>
        <w:t>Homage,</w:t>
      </w:r>
      <w:r>
        <w:t xml:space="preserve"> Museo Gallery, Langley, WA</w:t>
      </w:r>
    </w:p>
    <w:p w14:paraId="08888A98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2003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Planting, Potting and Pruning: Artists and the Cultivated Landscape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Wustum Museum of Fine Arts, Racine, WI</w:t>
      </w:r>
    </w:p>
    <w:p w14:paraId="79398FA7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Museo Gallery, Langley, WA</w:t>
      </w:r>
    </w:p>
    <w:p w14:paraId="304900D7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  <w:b/>
        </w:rPr>
      </w:pPr>
      <w:r>
        <w:rPr>
          <w:rFonts w:ascii="Comic Sans MS" w:hAnsi="Comic Sans MS"/>
        </w:rPr>
        <w:t>2001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SOFA Chicago exposition represented by Elliott Brown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Gallery of Seattle, WA</w:t>
      </w:r>
    </w:p>
    <w:p w14:paraId="7BB205A7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SOFA New York and Chicago expositions represented by Elliott Brown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Gallery of Seattle, WA</w:t>
      </w:r>
    </w:p>
    <w:p w14:paraId="40580607" w14:textId="77777777" w:rsidR="00DC447B" w:rsidRDefault="00001197" w:rsidP="00DC4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SOFA Chicago exposition represented by Elliott Brown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Gallery of Seattle,WA</w:t>
      </w:r>
    </w:p>
    <w:p w14:paraId="645677F6" w14:textId="5DABB12C" w:rsidR="00001197" w:rsidRDefault="00001197" w:rsidP="00DC4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Trashformations: Recycled Materials in American Art and Design</w:t>
      </w:r>
      <w:r>
        <w:rPr>
          <w:rFonts w:ascii="Comic Sans MS" w:hAnsi="Comic Sans MS"/>
        </w:rPr>
        <w:t xml:space="preserve">, </w:t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Whatcom Museum of History and Art, Bellingham, WA </w:t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 w:rsidR="00DC447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(traveling, w/catalog)            </w:t>
      </w:r>
    </w:p>
    <w:p w14:paraId="644503E3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>In the Beginning Was the Word</w:t>
      </w:r>
      <w:r>
        <w:rPr>
          <w:rFonts w:ascii="Comic Sans MS" w:hAnsi="Comic Sans MS"/>
        </w:rPr>
        <w:t xml:space="preserve">, Charles A. Wustum Museum of Fine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Arts, Racine, WI (catalog)</w:t>
      </w:r>
    </w:p>
    <w:p w14:paraId="46B30E68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2160"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>ArtFair Seattle, Washington Convention and Trade Center, with Elliott Brown Gallery, Seattle, WA</w:t>
      </w:r>
    </w:p>
    <w:p w14:paraId="5E3C77AF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Second Home: Art Made From Recycled &amp; Household Objects</w:t>
      </w:r>
      <w:r>
        <w:rPr>
          <w:rFonts w:ascii="Comic Sans MS" w:hAnsi="Comic Sans MS"/>
        </w:rPr>
        <w:t xml:space="preserve">, Cragin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Fife Gallery, Brookline, MA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0C84E7D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The Mystery of the Magic Box</w:t>
      </w:r>
      <w:r>
        <w:rPr>
          <w:rFonts w:ascii="Comic Sans MS" w:hAnsi="Comic Sans MS"/>
        </w:rPr>
        <w:t xml:space="preserve">, Anchorage Historical and Fine Arts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Museum Anchorage, Alaska (catalog)</w:t>
      </w:r>
    </w:p>
    <w:p w14:paraId="2F77EA0D" w14:textId="77777777" w:rsidR="00001197" w:rsidRDefault="00001197">
      <w:pPr>
        <w:pStyle w:val="BodyTextIndent2"/>
      </w:pPr>
      <w:r>
        <w:t>SOFA Miami exposition represented by Elliott Brown Gallery, Seattle, WA</w:t>
      </w:r>
    </w:p>
    <w:p w14:paraId="265AC9FE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ArtFair Seattle, Westin Hotel, represented by Elliott Brown Gallery,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Seattle, WA</w:t>
      </w:r>
    </w:p>
    <w:p w14:paraId="0403E3E1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1994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>Northwest Annual</w:t>
      </w:r>
      <w:r>
        <w:rPr>
          <w:rFonts w:ascii="Comic Sans MS" w:hAnsi="Comic Sans MS"/>
        </w:rPr>
        <w:t>, Bellevue Art Museum, Bellevue, WA</w:t>
      </w:r>
    </w:p>
    <w:p w14:paraId="2449D09C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</w:p>
    <w:p w14:paraId="3ED4A80B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Professional History</w:t>
      </w:r>
      <w:r>
        <w:rPr>
          <w:rFonts w:ascii="Comic Sans MS" w:hAnsi="Comic Sans MS"/>
          <w:b/>
        </w:rPr>
        <w:tab/>
      </w:r>
    </w:p>
    <w:p w14:paraId="7F3F90C0" w14:textId="77777777" w:rsidR="00001197" w:rsidRDefault="00001197">
      <w:pPr>
        <w:tabs>
          <w:tab w:val="left" w:pos="14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1981-86</w:t>
      </w:r>
      <w:r>
        <w:rPr>
          <w:rFonts w:ascii="Comic Sans MS" w:hAnsi="Comic Sans MS"/>
        </w:rPr>
        <w:tab/>
        <w:t>Director, Foster/White Gallery, Seattle, WA</w:t>
      </w:r>
    </w:p>
    <w:p w14:paraId="44A0FF06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</w:rPr>
      </w:pPr>
      <w:r>
        <w:rPr>
          <w:rFonts w:ascii="Comic Sans MS" w:hAnsi="Comic Sans MS"/>
        </w:rPr>
        <w:t>1975-80</w:t>
      </w:r>
      <w:r>
        <w:rPr>
          <w:rFonts w:ascii="Comic Sans MS" w:hAnsi="Comic Sans MS"/>
        </w:rPr>
        <w:tab/>
        <w:t>Director, Visual Arts Program, Washington State Arts Commission, Olympia, WA</w:t>
      </w:r>
    </w:p>
    <w:p w14:paraId="6F646AF5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  <w:b/>
        </w:rPr>
      </w:pPr>
    </w:p>
    <w:p w14:paraId="7A683AC7" w14:textId="77777777" w:rsidR="00001197" w:rsidRDefault="00001197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  <w:b/>
        </w:rPr>
      </w:pPr>
    </w:p>
    <w:p w14:paraId="3A8D63D8" w14:textId="77777777" w:rsidR="00C93C01" w:rsidRDefault="00C93C01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  <w:b/>
        </w:rPr>
      </w:pPr>
    </w:p>
    <w:p w14:paraId="5D3C1861" w14:textId="77777777" w:rsidR="00C93C01" w:rsidRDefault="00C93C01">
      <w:pPr>
        <w:tabs>
          <w:tab w:val="left" w:pos="1440"/>
        </w:tabs>
        <w:spacing w:line="320" w:lineRule="atLeast"/>
        <w:ind w:left="1800" w:hanging="1800"/>
        <w:rPr>
          <w:rFonts w:ascii="Comic Sans MS" w:hAnsi="Comic Sans MS"/>
          <w:b/>
        </w:rPr>
      </w:pPr>
    </w:p>
    <w:p w14:paraId="0BA3D537" w14:textId="77777777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Bibliography</w:t>
      </w:r>
    </w:p>
    <w:p w14:paraId="2D5AB4DE" w14:textId="63729923" w:rsidR="00690DBB" w:rsidRPr="00690DBB" w:rsidRDefault="00690DBB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690DBB">
        <w:rPr>
          <w:rFonts w:ascii="Comic Sans MS" w:hAnsi="Comic Sans MS"/>
        </w:rPr>
        <w:t>Marquis, Johanna</w:t>
      </w:r>
      <w:r w:rsidR="000D03E9">
        <w:rPr>
          <w:rFonts w:ascii="Comic Sans MS" w:hAnsi="Comic Sans MS"/>
        </w:rPr>
        <w:t xml:space="preserve"> Nitzke</w:t>
      </w:r>
      <w:r w:rsidRPr="00690DBB">
        <w:rPr>
          <w:rFonts w:ascii="Comic Sans MS" w:hAnsi="Comic Sans MS"/>
        </w:rPr>
        <w:t xml:space="preserve">.  </w:t>
      </w:r>
      <w:r w:rsidRPr="00690DBB">
        <w:rPr>
          <w:rFonts w:ascii="Comic Sans MS" w:hAnsi="Comic Sans MS"/>
          <w:u w:val="single"/>
        </w:rPr>
        <w:t>Tellings</w:t>
      </w:r>
      <w:r w:rsidRPr="00690DBB">
        <w:rPr>
          <w:rFonts w:ascii="Comic Sans MS" w:hAnsi="Comic Sans MS"/>
        </w:rPr>
        <w:t>, Marquand Books</w:t>
      </w:r>
      <w:r w:rsidR="000D03E9">
        <w:rPr>
          <w:rFonts w:ascii="Comic Sans MS" w:hAnsi="Comic Sans MS"/>
        </w:rPr>
        <w:t>, Inc. Seattle</w:t>
      </w:r>
      <w:r w:rsidRPr="00690DBB">
        <w:rPr>
          <w:rFonts w:ascii="Comic Sans MS" w:hAnsi="Comic Sans MS"/>
        </w:rPr>
        <w:t>, 2012</w:t>
      </w:r>
    </w:p>
    <w:p w14:paraId="27374845" w14:textId="7024D2B3" w:rsidR="00001197" w:rsidRDefault="00001197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 w:rsidRPr="00F05569">
        <w:rPr>
          <w:rFonts w:ascii="Comic Sans MS" w:hAnsi="Comic Sans MS"/>
        </w:rPr>
        <w:t xml:space="preserve">Forkner, Lorene Edwards. </w:t>
      </w:r>
      <w:r w:rsidRPr="00690DBB">
        <w:rPr>
          <w:rFonts w:ascii="Comic Sans MS" w:hAnsi="Comic Sans MS"/>
          <w:u w:val="single"/>
        </w:rPr>
        <w:t>Handmade Garden Projects</w:t>
      </w:r>
      <w:r w:rsidRPr="00F05569">
        <w:rPr>
          <w:rFonts w:ascii="Comic Sans MS" w:hAnsi="Comic Sans MS"/>
        </w:rPr>
        <w:t>. Timber Press, 201</w:t>
      </w:r>
      <w:r>
        <w:rPr>
          <w:rFonts w:ascii="Comic Sans MS" w:hAnsi="Comic Sans MS"/>
        </w:rPr>
        <w:t xml:space="preserve">1, </w:t>
      </w:r>
      <w:r w:rsidR="0057620E">
        <w:rPr>
          <w:rFonts w:ascii="Comic Sans MS" w:hAnsi="Comic Sans MS"/>
        </w:rPr>
        <w:tab/>
      </w:r>
      <w:r w:rsidR="0057620E">
        <w:rPr>
          <w:rFonts w:ascii="Comic Sans MS" w:hAnsi="Comic Sans MS"/>
        </w:rPr>
        <w:tab/>
      </w:r>
      <w:r w:rsidR="0057620E">
        <w:rPr>
          <w:rFonts w:ascii="Comic Sans MS" w:hAnsi="Comic Sans MS"/>
        </w:rPr>
        <w:tab/>
      </w:r>
      <w:r w:rsidR="0057620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Portland, OR. </w:t>
      </w:r>
      <w:r w:rsidR="0057620E">
        <w:rPr>
          <w:rFonts w:ascii="Comic Sans MS" w:hAnsi="Comic Sans MS"/>
        </w:rPr>
        <w:t>p</w:t>
      </w:r>
      <w:r>
        <w:rPr>
          <w:rFonts w:ascii="Comic Sans MS" w:hAnsi="Comic Sans MS"/>
        </w:rPr>
        <w:t>p. 18, 20, 33, 63, 147, 178, 216</w:t>
      </w:r>
    </w:p>
    <w:p w14:paraId="32BD377D" w14:textId="4FB40926" w:rsidR="0057620E" w:rsidRPr="00F05569" w:rsidRDefault="0057620E" w:rsidP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Easton, Valerie, </w:t>
      </w:r>
      <w:r w:rsidRPr="0057620E">
        <w:rPr>
          <w:rFonts w:ascii="Comic Sans MS" w:hAnsi="Comic Sans MS"/>
          <w:i/>
        </w:rPr>
        <w:t>Palpably Personal</w:t>
      </w:r>
      <w:r>
        <w:rPr>
          <w:rFonts w:ascii="Comic Sans MS" w:hAnsi="Comic Sans MS"/>
        </w:rPr>
        <w:t xml:space="preserve">, </w:t>
      </w:r>
      <w:r w:rsidRPr="0057620E">
        <w:rPr>
          <w:rFonts w:ascii="Comic Sans MS" w:hAnsi="Comic Sans MS"/>
          <w:u w:val="single"/>
        </w:rPr>
        <w:t>The Seattle Times</w:t>
      </w:r>
      <w:r>
        <w:rPr>
          <w:rFonts w:ascii="Comic Sans MS" w:hAnsi="Comic Sans MS"/>
        </w:rPr>
        <w:t xml:space="preserve">, Pacific Northwest Magazine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June 22, 2008, pp. 20-25</w:t>
      </w:r>
    </w:p>
    <w:p w14:paraId="0EDC35C4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ind w:left="1440" w:hanging="1440"/>
        <w:rPr>
          <w:rFonts w:ascii="Comic Sans MS" w:hAnsi="Comic Sans MS"/>
        </w:rPr>
      </w:pPr>
      <w:r>
        <w:rPr>
          <w:rFonts w:ascii="Comic Sans MS" w:hAnsi="Comic Sans MS"/>
        </w:rPr>
        <w:t xml:space="preserve">Raver, Anne.  </w:t>
      </w:r>
      <w:r>
        <w:rPr>
          <w:rFonts w:ascii="Comic Sans MS" w:hAnsi="Comic Sans MS"/>
          <w:i/>
        </w:rPr>
        <w:t>Northwest Ingenuity, Many Ways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single"/>
        </w:rPr>
        <w:t>The New York Times</w:t>
      </w:r>
      <w:r>
        <w:rPr>
          <w:rFonts w:ascii="Comic Sans MS" w:hAnsi="Comic Sans MS"/>
        </w:rPr>
        <w:t>, June 21, 2007, Section D, pp. 1 and 4</w:t>
      </w:r>
    </w:p>
    <w:p w14:paraId="31076A9C" w14:textId="48CFD4D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Easton, Valerie &amp; Laskin, David.   </w:t>
      </w:r>
      <w:r w:rsidRPr="00690DBB">
        <w:rPr>
          <w:rFonts w:ascii="Comic Sans MS" w:hAnsi="Comic Sans MS"/>
          <w:u w:val="single"/>
        </w:rPr>
        <w:t>Artists in their Gardens</w:t>
      </w:r>
      <w:r>
        <w:rPr>
          <w:rFonts w:ascii="Comic Sans MS" w:hAnsi="Comic Sans MS"/>
          <w:i/>
        </w:rPr>
        <w:t>,</w:t>
      </w:r>
      <w:r>
        <w:rPr>
          <w:rFonts w:ascii="Comic Sans MS" w:hAnsi="Comic Sans MS"/>
        </w:rPr>
        <w:t xml:space="preserve"> Sasquatch Books, 2001,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Seattle, WA, pp</w:t>
      </w:r>
      <w:r w:rsidR="0057620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84-97</w:t>
      </w:r>
    </w:p>
    <w:p w14:paraId="0491A450" w14:textId="77777777" w:rsidR="00001197" w:rsidRDefault="00001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</w:pPr>
      <w:r>
        <w:rPr>
          <w:rFonts w:ascii="Comic Sans MS" w:hAnsi="Comic Sans MS"/>
        </w:rPr>
        <w:t xml:space="preserve">Easton, Valerie.  </w:t>
      </w:r>
      <w:r>
        <w:rPr>
          <w:rFonts w:ascii="Comic Sans MS" w:hAnsi="Comic Sans MS"/>
          <w:i/>
        </w:rPr>
        <w:t xml:space="preserve">Catching the Eye: An Island Garden Blends Art Glass, Found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Objects and Bright Blooms, </w:t>
      </w:r>
      <w:r>
        <w:rPr>
          <w:rFonts w:ascii="Comic Sans MS" w:hAnsi="Comic Sans MS"/>
          <w:u w:val="single"/>
        </w:rPr>
        <w:t>The Seattle Times</w:t>
      </w:r>
      <w:r>
        <w:rPr>
          <w:rFonts w:ascii="Comic Sans MS" w:hAnsi="Comic Sans MS"/>
        </w:rPr>
        <w:t xml:space="preserve">, Spring Home Design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1999, May 16, 1999, pp. 49-58</w:t>
      </w:r>
    </w:p>
    <w:sectPr w:rsidR="00001197" w:rsidSect="00C93C01">
      <w:footerReference w:type="even" r:id="rId8"/>
      <w:footerReference w:type="default" r:id="rId9"/>
      <w:type w:val="continuous"/>
      <w:pgSz w:w="12240" w:h="15840"/>
      <w:pgMar w:top="900" w:right="1440" w:bottom="1440" w:left="1440" w:header="1440" w:footer="144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4381" w14:textId="77777777" w:rsidR="00A95AF9" w:rsidRDefault="00930C27">
      <w:pPr>
        <w:spacing w:line="240" w:lineRule="auto"/>
      </w:pPr>
      <w:r>
        <w:separator/>
      </w:r>
    </w:p>
  </w:endnote>
  <w:endnote w:type="continuationSeparator" w:id="0">
    <w:p w14:paraId="3AC9E2FD" w14:textId="77777777" w:rsidR="00A95AF9" w:rsidRDefault="00930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32B15" w14:textId="77777777" w:rsidR="00001197" w:rsidRDefault="00001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743">
      <w:rPr>
        <w:rStyle w:val="PageNumber"/>
      </w:rPr>
      <w:t>2</w:t>
    </w:r>
    <w:r>
      <w:rPr>
        <w:rStyle w:val="PageNumber"/>
      </w:rPr>
      <w:fldChar w:fldCharType="end"/>
    </w:r>
  </w:p>
  <w:p w14:paraId="2F58A8A9" w14:textId="77777777" w:rsidR="00001197" w:rsidRDefault="00001197">
    <w:pPr>
      <w:pStyle w:val="Footer"/>
      <w:ind w:right="360" w:firstLine="360"/>
      <w:jc w:val="left"/>
      <w:rPr>
        <w:rFonts w:ascii="Comic Sans MS" w:hAnsi="Comic Sans MS"/>
        <w:i w:val="0"/>
      </w:rPr>
    </w:pPr>
    <w:r>
      <w:rPr>
        <w:rFonts w:ascii="Comic Sans MS" w:hAnsi="Comic Sans MS"/>
        <w:i w:val="0"/>
      </w:rPr>
      <w:t>Johanna Nitzke Marquis</w:t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  <w:r>
      <w:rPr>
        <w:rFonts w:ascii="Comic Sans MS" w:hAnsi="Comic Sans MS"/>
        <w:i w:val="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D23A" w14:textId="77777777" w:rsidR="00001197" w:rsidRDefault="00001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743">
      <w:rPr>
        <w:rStyle w:val="PageNumber"/>
      </w:rPr>
      <w:t>1</w:t>
    </w:r>
    <w:r>
      <w:rPr>
        <w:rStyle w:val="PageNumber"/>
      </w:rPr>
      <w:fldChar w:fldCharType="end"/>
    </w:r>
  </w:p>
  <w:p w14:paraId="7C28AF97" w14:textId="77777777" w:rsidR="00001197" w:rsidRDefault="0000119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4908" w14:textId="77777777" w:rsidR="00A95AF9" w:rsidRDefault="00930C27">
      <w:pPr>
        <w:spacing w:line="240" w:lineRule="auto"/>
      </w:pPr>
      <w:r>
        <w:separator/>
      </w:r>
    </w:p>
  </w:footnote>
  <w:footnote w:type="continuationSeparator" w:id="0">
    <w:p w14:paraId="22FC10AB" w14:textId="77777777" w:rsidR="00A95AF9" w:rsidRDefault="00930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D4"/>
    <w:multiLevelType w:val="hybridMultilevel"/>
    <w:tmpl w:val="86E8F346"/>
    <w:lvl w:ilvl="0" w:tplc="17E2484C">
      <w:start w:val="2005"/>
      <w:numFmt w:val="decimal"/>
      <w:lvlText w:val="%1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">
    <w:nsid w:val="0E545851"/>
    <w:multiLevelType w:val="hybridMultilevel"/>
    <w:tmpl w:val="114A8A0C"/>
    <w:lvl w:ilvl="0" w:tplc="1946DDD0">
      <w:start w:val="2005"/>
      <w:numFmt w:val="decimal"/>
      <w:lvlText w:val="%1"/>
      <w:lvlJc w:val="left"/>
      <w:pPr>
        <w:tabs>
          <w:tab w:val="num" w:pos="3800"/>
        </w:tabs>
        <w:ind w:left="380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23F11076"/>
    <w:multiLevelType w:val="hybridMultilevel"/>
    <w:tmpl w:val="6C964BB0"/>
    <w:lvl w:ilvl="0" w:tplc="C56C4DFA">
      <w:start w:val="2005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71CC5"/>
    <w:multiLevelType w:val="hybridMultilevel"/>
    <w:tmpl w:val="5BAAE79A"/>
    <w:lvl w:ilvl="0" w:tplc="0A02CA78">
      <w:start w:val="2005"/>
      <w:numFmt w:val="decimal"/>
      <w:lvlText w:val="%1"/>
      <w:lvlJc w:val="left"/>
      <w:pPr>
        <w:tabs>
          <w:tab w:val="num" w:pos="2810"/>
        </w:tabs>
        <w:ind w:left="281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4">
    <w:nsid w:val="48396E7A"/>
    <w:multiLevelType w:val="hybridMultilevel"/>
    <w:tmpl w:val="EC3A2C22"/>
    <w:lvl w:ilvl="0" w:tplc="4EE4A2DC">
      <w:start w:val="2006"/>
      <w:numFmt w:val="decimal"/>
      <w:lvlText w:val="%1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4F1F1D1D"/>
    <w:multiLevelType w:val="hybridMultilevel"/>
    <w:tmpl w:val="B3F8E360"/>
    <w:lvl w:ilvl="0" w:tplc="68F47406">
      <w:start w:val="2007"/>
      <w:numFmt w:val="decimal"/>
      <w:lvlText w:val="%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9"/>
    <w:rsid w:val="00001197"/>
    <w:rsid w:val="000D03E9"/>
    <w:rsid w:val="001A1743"/>
    <w:rsid w:val="003B78C2"/>
    <w:rsid w:val="0057620E"/>
    <w:rsid w:val="00690DBB"/>
    <w:rsid w:val="006C0525"/>
    <w:rsid w:val="006F66B5"/>
    <w:rsid w:val="00930C27"/>
    <w:rsid w:val="00A95AF9"/>
    <w:rsid w:val="00C93C01"/>
    <w:rsid w:val="00DC447B"/>
    <w:rsid w:val="00F05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0E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300" w:lineRule="atLeast"/>
    </w:pPr>
    <w:rPr>
      <w:rFonts w:ascii="Times New Roman" w:eastAsia="Times New Roman" w:hAnsi="Times New Roman"/>
      <w:noProof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spacing w:line="280" w:lineRule="atLeast"/>
      <w:jc w:val="center"/>
    </w:pPr>
    <w:rPr>
      <w:rFonts w:ascii="Helvetica" w:hAnsi="Helvetica"/>
      <w:b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spacing w:line="240" w:lineRule="atLeast"/>
      <w:jc w:val="center"/>
    </w:pPr>
    <w:rPr>
      <w:rFonts w:ascii="Helvetica" w:hAnsi="Helvetica"/>
      <w:i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paragraph" w:customStyle="1" w:styleId="Word4095Null">
    <w:name w:val="Word4095Null"/>
    <w:pPr>
      <w:widowControl w:val="0"/>
      <w:autoSpaceDE w:val="0"/>
      <w:autoSpaceDN w:val="0"/>
      <w:adjustRightInd w:val="0"/>
      <w:spacing w:line="220" w:lineRule="atLeast"/>
    </w:pPr>
    <w:rPr>
      <w:rFonts w:ascii="Times New Roman" w:eastAsia="Times New Roman" w:hAnsi="Times New Roman"/>
      <w:noProof/>
      <w:color w:val="000000"/>
    </w:rPr>
  </w:style>
  <w:style w:type="paragraph" w:customStyle="1" w:styleId="Style15">
    <w:name w:val="Style 15"/>
    <w:basedOn w:val="Normal"/>
    <w:pPr>
      <w:tabs>
        <w:tab w:val="center" w:pos="4320"/>
        <w:tab w:val="right" w:pos="8640"/>
      </w:tabs>
    </w:pPr>
  </w:style>
  <w:style w:type="paragraph" w:customStyle="1" w:styleId="Style16">
    <w:name w:val="Style 16"/>
    <w:basedOn w:val="Normal"/>
    <w:pPr>
      <w:tabs>
        <w:tab w:val="center" w:pos="4320"/>
        <w:tab w:val="right" w:pos="8640"/>
      </w:tabs>
    </w:pPr>
  </w:style>
  <w:style w:type="character" w:customStyle="1" w:styleId="Hidden4">
    <w:name w:val="Hidden4"/>
    <w:hidden/>
    <w:rPr>
      <w:rFonts w:ascii="Arial" w:hAnsi="Arial"/>
      <w:color w:val="000000"/>
      <w:position w:val="0"/>
      <w:sz w:val="20"/>
      <w:em w:val="none"/>
    </w:rPr>
  </w:style>
  <w:style w:type="character" w:customStyle="1" w:styleId="Hidden5">
    <w:name w:val="Hidden5"/>
    <w:hidden/>
    <w:rPr>
      <w:rFonts w:ascii="Arial" w:hAnsi="Arial"/>
      <w:color w:val="000000"/>
      <w:position w:val="0"/>
      <w:sz w:val="20"/>
      <w:em w:val="none"/>
    </w:rPr>
  </w:style>
  <w:style w:type="character" w:customStyle="1" w:styleId="Hidden9">
    <w:name w:val="Hidden9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0">
    <w:name w:val="Hidden10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2">
    <w:name w:val="Hidden12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4">
    <w:name w:val="Hidden14"/>
    <w:hidden/>
    <w:rPr>
      <w:rFonts w:ascii="Comic Sans MS" w:hAnsi="Comic Sans MS"/>
      <w:b/>
      <w:color w:val="000000"/>
      <w:w w:val="120"/>
      <w:position w:val="0"/>
      <w:sz w:val="24"/>
      <w:em w:val="none"/>
    </w:rPr>
  </w:style>
  <w:style w:type="character" w:customStyle="1" w:styleId="Hidden15">
    <w:name w:val="Hidden15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6">
    <w:name w:val="Hidden16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7">
    <w:name w:val="Hidden17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18">
    <w:name w:val="Hidden18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9">
    <w:name w:val="Hidden19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20">
    <w:name w:val="Hidden20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21">
    <w:name w:val="Hidden21"/>
    <w:hidden/>
    <w:rPr>
      <w:rFonts w:ascii="Comic Sans MS" w:hAnsi="Comic Sans MS"/>
      <w:b/>
      <w:color w:val="000000"/>
      <w:position w:val="0"/>
      <w:sz w:val="24"/>
      <w:u w:val="single"/>
      <w:em w:val="none"/>
    </w:rPr>
  </w:style>
  <w:style w:type="character" w:customStyle="1" w:styleId="Hidden22">
    <w:name w:val="Hidden22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23">
    <w:name w:val="Hidden23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24">
    <w:name w:val="Hidden24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5">
    <w:name w:val="Hidden25"/>
    <w:hidden/>
    <w:rPr>
      <w:rFonts w:ascii="Comic Sans MS" w:hAnsi="Comic Sans MS"/>
      <w:b/>
      <w:color w:val="000000"/>
      <w:position w:val="0"/>
      <w:sz w:val="24"/>
      <w:u w:val="single"/>
      <w:em w:val="none"/>
    </w:rPr>
  </w:style>
  <w:style w:type="character" w:customStyle="1" w:styleId="Hidden26">
    <w:name w:val="Hidden26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7">
    <w:name w:val="Hidden27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8">
    <w:name w:val="Hidden28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9">
    <w:name w:val="Hidden29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0">
    <w:name w:val="Hidden30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1">
    <w:name w:val="Hidden31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32">
    <w:name w:val="Hidden32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4">
    <w:name w:val="Hidden34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5">
    <w:name w:val="Hidden35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36">
    <w:name w:val="Hidden36"/>
    <w:hidden/>
    <w:rPr>
      <w:rFonts w:ascii="Comic Sans MS" w:hAnsi="Comic Sans MS"/>
      <w:i/>
      <w:color w:val="000000"/>
      <w:position w:val="0"/>
      <w:sz w:val="24"/>
      <w:u w:val="single"/>
      <w:em w:val="none"/>
    </w:rPr>
  </w:style>
  <w:style w:type="character" w:customStyle="1" w:styleId="Hidden37">
    <w:name w:val="Hidden37"/>
    <w:hidden/>
    <w:rPr>
      <w:rFonts w:ascii="Comic Sans MS" w:hAnsi="Comic Sans MS"/>
      <w:color w:val="000000"/>
      <w:position w:val="0"/>
      <w:sz w:val="24"/>
      <w:u w:val="single"/>
      <w:em w:val="none"/>
    </w:rPr>
  </w:style>
  <w:style w:type="character" w:customStyle="1" w:styleId="Hidden38">
    <w:name w:val="Hidden38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9">
    <w:name w:val="Hidden39"/>
    <w:hidden/>
    <w:rPr>
      <w:rFonts w:ascii="Comic Sans MS" w:hAnsi="Comic Sans MS"/>
      <w:i/>
      <w:color w:val="000000"/>
      <w:position w:val="0"/>
      <w:sz w:val="24"/>
      <w:em w:val="none"/>
    </w:rPr>
  </w:style>
  <w:style w:type="paragraph" w:customStyle="1" w:styleId="Hidden40">
    <w:name w:val="Hidden40"/>
    <w:basedOn w:val="Footer"/>
    <w:hidden/>
    <w:pPr>
      <w:jc w:val="left"/>
    </w:pPr>
  </w:style>
  <w:style w:type="character" w:customStyle="1" w:styleId="Hidden41">
    <w:name w:val="Hidden41"/>
    <w:hidden/>
    <w:rPr>
      <w:rFonts w:ascii="Helvetica" w:hAnsi="Helvetica"/>
      <w:i/>
      <w:color w:val="000000"/>
      <w:position w:val="0"/>
      <w:sz w:val="24"/>
      <w:em w:val="none"/>
    </w:rPr>
  </w:style>
  <w:style w:type="character" w:customStyle="1" w:styleId="Hidden42">
    <w:name w:val="Hidden42"/>
    <w:hidden/>
    <w:rPr>
      <w:rFonts w:ascii="Helvetica" w:hAnsi="Helvetica"/>
      <w:i/>
      <w:color w:val="000000"/>
      <w:position w:val="0"/>
      <w:sz w:val="24"/>
      <w:em w:val="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center"/>
    </w:pPr>
    <w:rPr>
      <w:rFonts w:ascii="Comic Sans MS" w:hAnsi="Comic Sans MS"/>
      <w:b/>
      <w:w w:val="120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2160" w:hanging="2160"/>
    </w:pPr>
    <w:rPr>
      <w:rFonts w:ascii="Comic Sans MS" w:hAnsi="Comic Sans MS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2160" w:hanging="720"/>
    </w:pPr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471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471"/>
    <w:rPr>
      <w:rFonts w:ascii="Lucida Grande" w:eastAsia="Times New Roman" w:hAnsi="Lucida Grande"/>
      <w:noProof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300" w:lineRule="atLeast"/>
    </w:pPr>
    <w:rPr>
      <w:rFonts w:ascii="Times New Roman" w:eastAsia="Times New Roman" w:hAnsi="Times New Roman"/>
      <w:noProof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em w:val="none"/>
    </w:rPr>
  </w:style>
  <w:style w:type="paragraph" w:styleId="Header">
    <w:name w:val="header"/>
    <w:basedOn w:val="Normal"/>
    <w:pPr>
      <w:spacing w:line="280" w:lineRule="atLeast"/>
      <w:jc w:val="center"/>
    </w:pPr>
    <w:rPr>
      <w:rFonts w:ascii="Helvetica" w:hAnsi="Helvetica"/>
      <w:b/>
      <w:sz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</w:rPr>
  </w:style>
  <w:style w:type="paragraph" w:styleId="Footer">
    <w:name w:val="footer"/>
    <w:basedOn w:val="Normal"/>
    <w:pPr>
      <w:spacing w:line="240" w:lineRule="atLeast"/>
      <w:jc w:val="center"/>
    </w:pPr>
    <w:rPr>
      <w:rFonts w:ascii="Helvetica" w:hAnsi="Helvetica"/>
      <w:i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em w:val="none"/>
    </w:rPr>
  </w:style>
  <w:style w:type="paragraph" w:customStyle="1" w:styleId="Word4095Null">
    <w:name w:val="Word4095Null"/>
    <w:pPr>
      <w:widowControl w:val="0"/>
      <w:autoSpaceDE w:val="0"/>
      <w:autoSpaceDN w:val="0"/>
      <w:adjustRightInd w:val="0"/>
      <w:spacing w:line="220" w:lineRule="atLeast"/>
    </w:pPr>
    <w:rPr>
      <w:rFonts w:ascii="Times New Roman" w:eastAsia="Times New Roman" w:hAnsi="Times New Roman"/>
      <w:noProof/>
      <w:color w:val="000000"/>
    </w:rPr>
  </w:style>
  <w:style w:type="paragraph" w:customStyle="1" w:styleId="Style15">
    <w:name w:val="Style 15"/>
    <w:basedOn w:val="Normal"/>
    <w:pPr>
      <w:tabs>
        <w:tab w:val="center" w:pos="4320"/>
        <w:tab w:val="right" w:pos="8640"/>
      </w:tabs>
    </w:pPr>
  </w:style>
  <w:style w:type="paragraph" w:customStyle="1" w:styleId="Style16">
    <w:name w:val="Style 16"/>
    <w:basedOn w:val="Normal"/>
    <w:pPr>
      <w:tabs>
        <w:tab w:val="center" w:pos="4320"/>
        <w:tab w:val="right" w:pos="8640"/>
      </w:tabs>
    </w:pPr>
  </w:style>
  <w:style w:type="character" w:customStyle="1" w:styleId="Hidden4">
    <w:name w:val="Hidden4"/>
    <w:hidden/>
    <w:rPr>
      <w:rFonts w:ascii="Arial" w:hAnsi="Arial"/>
      <w:color w:val="000000"/>
      <w:position w:val="0"/>
      <w:sz w:val="20"/>
      <w:em w:val="none"/>
    </w:rPr>
  </w:style>
  <w:style w:type="character" w:customStyle="1" w:styleId="Hidden5">
    <w:name w:val="Hidden5"/>
    <w:hidden/>
    <w:rPr>
      <w:rFonts w:ascii="Arial" w:hAnsi="Arial"/>
      <w:color w:val="000000"/>
      <w:position w:val="0"/>
      <w:sz w:val="20"/>
      <w:em w:val="none"/>
    </w:rPr>
  </w:style>
  <w:style w:type="character" w:customStyle="1" w:styleId="Hidden9">
    <w:name w:val="Hidden9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0">
    <w:name w:val="Hidden10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2">
    <w:name w:val="Hidden12"/>
    <w:hidden/>
    <w:rPr>
      <w:rFonts w:ascii="Arial" w:hAnsi="Arial"/>
      <w:color w:val="000000"/>
      <w:position w:val="0"/>
      <w:sz w:val="22"/>
      <w:em w:val="none"/>
    </w:rPr>
  </w:style>
  <w:style w:type="character" w:customStyle="1" w:styleId="Hidden14">
    <w:name w:val="Hidden14"/>
    <w:hidden/>
    <w:rPr>
      <w:rFonts w:ascii="Comic Sans MS" w:hAnsi="Comic Sans MS"/>
      <w:b/>
      <w:color w:val="000000"/>
      <w:w w:val="120"/>
      <w:position w:val="0"/>
      <w:sz w:val="24"/>
      <w:em w:val="none"/>
    </w:rPr>
  </w:style>
  <w:style w:type="character" w:customStyle="1" w:styleId="Hidden15">
    <w:name w:val="Hidden15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6">
    <w:name w:val="Hidden16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7">
    <w:name w:val="Hidden17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18">
    <w:name w:val="Hidden18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19">
    <w:name w:val="Hidden19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20">
    <w:name w:val="Hidden20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21">
    <w:name w:val="Hidden21"/>
    <w:hidden/>
    <w:rPr>
      <w:rFonts w:ascii="Comic Sans MS" w:hAnsi="Comic Sans MS"/>
      <w:b/>
      <w:color w:val="000000"/>
      <w:position w:val="0"/>
      <w:sz w:val="24"/>
      <w:u w:val="single"/>
      <w:em w:val="none"/>
    </w:rPr>
  </w:style>
  <w:style w:type="character" w:customStyle="1" w:styleId="Hidden22">
    <w:name w:val="Hidden22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23">
    <w:name w:val="Hidden23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24">
    <w:name w:val="Hidden24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5">
    <w:name w:val="Hidden25"/>
    <w:hidden/>
    <w:rPr>
      <w:rFonts w:ascii="Comic Sans MS" w:hAnsi="Comic Sans MS"/>
      <w:b/>
      <w:color w:val="000000"/>
      <w:position w:val="0"/>
      <w:sz w:val="24"/>
      <w:u w:val="single"/>
      <w:em w:val="none"/>
    </w:rPr>
  </w:style>
  <w:style w:type="character" w:customStyle="1" w:styleId="Hidden26">
    <w:name w:val="Hidden26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7">
    <w:name w:val="Hidden27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8">
    <w:name w:val="Hidden28"/>
    <w:hidden/>
    <w:rPr>
      <w:rFonts w:ascii="Comic Sans MS" w:hAnsi="Comic Sans MS"/>
      <w:i/>
      <w:color w:val="000000"/>
      <w:position w:val="0"/>
      <w:sz w:val="24"/>
      <w:em w:val="none"/>
    </w:rPr>
  </w:style>
  <w:style w:type="character" w:customStyle="1" w:styleId="Hidden29">
    <w:name w:val="Hidden29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0">
    <w:name w:val="Hidden30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1">
    <w:name w:val="Hidden31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32">
    <w:name w:val="Hidden32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3">
    <w:name w:val="Hidden33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4">
    <w:name w:val="Hidden34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5">
    <w:name w:val="Hidden35"/>
    <w:hidden/>
    <w:rPr>
      <w:rFonts w:ascii="Comic Sans MS" w:hAnsi="Comic Sans MS"/>
      <w:b/>
      <w:color w:val="000000"/>
      <w:position w:val="0"/>
      <w:sz w:val="24"/>
      <w:em w:val="none"/>
    </w:rPr>
  </w:style>
  <w:style w:type="character" w:customStyle="1" w:styleId="Hidden36">
    <w:name w:val="Hidden36"/>
    <w:hidden/>
    <w:rPr>
      <w:rFonts w:ascii="Comic Sans MS" w:hAnsi="Comic Sans MS"/>
      <w:i/>
      <w:color w:val="000000"/>
      <w:position w:val="0"/>
      <w:sz w:val="24"/>
      <w:u w:val="single"/>
      <w:em w:val="none"/>
    </w:rPr>
  </w:style>
  <w:style w:type="character" w:customStyle="1" w:styleId="Hidden37">
    <w:name w:val="Hidden37"/>
    <w:hidden/>
    <w:rPr>
      <w:rFonts w:ascii="Comic Sans MS" w:hAnsi="Comic Sans MS"/>
      <w:color w:val="000000"/>
      <w:position w:val="0"/>
      <w:sz w:val="24"/>
      <w:u w:val="single"/>
      <w:em w:val="none"/>
    </w:rPr>
  </w:style>
  <w:style w:type="character" w:customStyle="1" w:styleId="Hidden38">
    <w:name w:val="Hidden38"/>
    <w:hidden/>
    <w:rPr>
      <w:rFonts w:ascii="Comic Sans MS" w:hAnsi="Comic Sans MS"/>
      <w:color w:val="000000"/>
      <w:position w:val="0"/>
      <w:sz w:val="24"/>
      <w:em w:val="none"/>
    </w:rPr>
  </w:style>
  <w:style w:type="character" w:customStyle="1" w:styleId="Hidden39">
    <w:name w:val="Hidden39"/>
    <w:hidden/>
    <w:rPr>
      <w:rFonts w:ascii="Comic Sans MS" w:hAnsi="Comic Sans MS"/>
      <w:i/>
      <w:color w:val="000000"/>
      <w:position w:val="0"/>
      <w:sz w:val="24"/>
      <w:em w:val="none"/>
    </w:rPr>
  </w:style>
  <w:style w:type="paragraph" w:customStyle="1" w:styleId="Hidden40">
    <w:name w:val="Hidden40"/>
    <w:basedOn w:val="Footer"/>
    <w:hidden/>
    <w:pPr>
      <w:jc w:val="left"/>
    </w:pPr>
  </w:style>
  <w:style w:type="character" w:customStyle="1" w:styleId="Hidden41">
    <w:name w:val="Hidden41"/>
    <w:hidden/>
    <w:rPr>
      <w:rFonts w:ascii="Helvetica" w:hAnsi="Helvetica"/>
      <w:i/>
      <w:color w:val="000000"/>
      <w:position w:val="0"/>
      <w:sz w:val="24"/>
      <w:em w:val="none"/>
    </w:rPr>
  </w:style>
  <w:style w:type="character" w:customStyle="1" w:styleId="Hidden42">
    <w:name w:val="Hidden42"/>
    <w:hidden/>
    <w:rPr>
      <w:rFonts w:ascii="Helvetica" w:hAnsi="Helvetica"/>
      <w:i/>
      <w:color w:val="000000"/>
      <w:position w:val="0"/>
      <w:sz w:val="24"/>
      <w:em w:val="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center"/>
    </w:pPr>
    <w:rPr>
      <w:rFonts w:ascii="Comic Sans MS" w:hAnsi="Comic Sans MS"/>
      <w:b/>
      <w:w w:val="120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2160" w:hanging="2160"/>
    </w:pPr>
    <w:rPr>
      <w:rFonts w:ascii="Comic Sans MS" w:hAnsi="Comic Sans MS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2160" w:hanging="720"/>
    </w:pPr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471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471"/>
    <w:rPr>
      <w:rFonts w:ascii="Lucida Grande" w:eastAsia="Times New Roman" w:hAnsi="Lucida Grande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Johanna Nitzke Marquis</vt:lpstr>
    </vt:vector>
  </TitlesOfParts>
  <Company>Apple Computer, Inc.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Johanna Nitzke Marquis</dc:title>
  <dc:subject/>
  <dc:creator>Richard Marquis</dc:creator>
  <cp:keywords/>
  <cp:lastModifiedBy>Dick Marquis</cp:lastModifiedBy>
  <cp:revision>2</cp:revision>
  <cp:lastPrinted>2015-04-29T23:23:00Z</cp:lastPrinted>
  <dcterms:created xsi:type="dcterms:W3CDTF">2016-03-10T00:20:00Z</dcterms:created>
  <dcterms:modified xsi:type="dcterms:W3CDTF">2016-03-10T00:20:00Z</dcterms:modified>
</cp:coreProperties>
</file>